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A7A1" w14:textId="5BC9688C" w:rsidR="007967AF" w:rsidRDefault="007967AF" w:rsidP="007967AF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7967AF">
        <w:rPr>
          <w:rFonts w:ascii="Arial" w:hAnsi="Arial" w:cs="Arial"/>
          <w:sz w:val="28"/>
          <w:szCs w:val="28"/>
        </w:rPr>
        <w:t>Vaccines and Vaccination</w:t>
      </w:r>
      <w:r w:rsidR="00D35301">
        <w:rPr>
          <w:rFonts w:ascii="Arial" w:hAnsi="Arial" w:cs="Arial"/>
          <w:sz w:val="28"/>
          <w:szCs w:val="28"/>
        </w:rPr>
        <w:t>:</w:t>
      </w:r>
    </w:p>
    <w:p w14:paraId="5E58BD4B" w14:textId="75FB5FD3" w:rsidR="002F4672" w:rsidRPr="007967AF" w:rsidRDefault="002F4672" w:rsidP="007967AF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7967AF">
        <w:rPr>
          <w:rFonts w:ascii="Arial" w:hAnsi="Arial" w:cs="Arial"/>
          <w:sz w:val="28"/>
          <w:szCs w:val="28"/>
        </w:rPr>
        <w:t>Tigard English Language Learning for Adult</w:t>
      </w:r>
      <w:r w:rsidR="007967AF">
        <w:rPr>
          <w:rFonts w:ascii="Arial" w:hAnsi="Arial" w:cs="Arial"/>
          <w:sz w:val="28"/>
          <w:szCs w:val="28"/>
        </w:rPr>
        <w:t>s</w:t>
      </w:r>
    </w:p>
    <w:p w14:paraId="0453FA89" w14:textId="17405A26" w:rsidR="002F4672" w:rsidRPr="007967AF" w:rsidRDefault="002F4672" w:rsidP="007967AF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  <w:r w:rsidRPr="007967AF">
        <w:rPr>
          <w:rFonts w:ascii="Arial" w:hAnsi="Arial" w:cs="Arial"/>
          <w:sz w:val="28"/>
          <w:szCs w:val="28"/>
        </w:rPr>
        <w:t>February 8, 2021</w:t>
      </w:r>
    </w:p>
    <w:p w14:paraId="1ACF1137" w14:textId="77777777" w:rsidR="007967AF" w:rsidRPr="007967AF" w:rsidRDefault="007967AF" w:rsidP="007967AF">
      <w:pPr>
        <w:spacing w:line="240" w:lineRule="auto"/>
        <w:ind w:firstLine="0"/>
        <w:jc w:val="center"/>
        <w:rPr>
          <w:rFonts w:ascii="Arial" w:hAnsi="Arial" w:cs="Arial"/>
          <w:sz w:val="28"/>
          <w:szCs w:val="28"/>
        </w:rPr>
      </w:pPr>
    </w:p>
    <w:p w14:paraId="4C5891C3" w14:textId="77777777" w:rsidR="007967AF" w:rsidRDefault="002F4672" w:rsidP="007967AF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7967AF">
        <w:rPr>
          <w:rFonts w:ascii="Arial" w:hAnsi="Arial" w:cs="Arial"/>
          <w:sz w:val="24"/>
          <w:szCs w:val="24"/>
        </w:rPr>
        <w:t>(</w:t>
      </w:r>
      <w:r w:rsidR="007967AF" w:rsidRPr="007967AF">
        <w:rPr>
          <w:rFonts w:ascii="Arial" w:hAnsi="Arial" w:cs="Arial"/>
          <w:sz w:val="24"/>
          <w:szCs w:val="24"/>
        </w:rPr>
        <w:t>N</w:t>
      </w:r>
      <w:r w:rsidRPr="007967AF">
        <w:rPr>
          <w:rFonts w:ascii="Arial" w:hAnsi="Arial" w:cs="Arial"/>
          <w:sz w:val="24"/>
          <w:szCs w:val="24"/>
        </w:rPr>
        <w:t>otice the “s” added to vaccine and “</w:t>
      </w:r>
      <w:proofErr w:type="spellStart"/>
      <w:r w:rsidRPr="007967AF">
        <w:rPr>
          <w:rFonts w:ascii="Arial" w:hAnsi="Arial" w:cs="Arial"/>
          <w:sz w:val="24"/>
          <w:szCs w:val="24"/>
        </w:rPr>
        <w:t>tion</w:t>
      </w:r>
      <w:proofErr w:type="spellEnd"/>
      <w:r w:rsidRPr="007967AF">
        <w:rPr>
          <w:rFonts w:ascii="Arial" w:hAnsi="Arial" w:cs="Arial"/>
          <w:sz w:val="24"/>
          <w:szCs w:val="24"/>
        </w:rPr>
        <w:t>” added to vaccinate</w:t>
      </w:r>
      <w:r w:rsidR="007967AF">
        <w:rPr>
          <w:rFonts w:ascii="Arial" w:hAnsi="Arial" w:cs="Arial"/>
          <w:sz w:val="24"/>
          <w:szCs w:val="24"/>
        </w:rPr>
        <w:t xml:space="preserve">. </w:t>
      </w:r>
    </w:p>
    <w:p w14:paraId="6A48BDC4" w14:textId="5D1E74D2" w:rsidR="002F4672" w:rsidRDefault="007967AF" w:rsidP="007967AF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967AF">
        <w:rPr>
          <w:rFonts w:ascii="Arial" w:hAnsi="Arial" w:cs="Arial"/>
          <w:sz w:val="24"/>
          <w:szCs w:val="24"/>
        </w:rPr>
        <w:t xml:space="preserve">he same pattern changes </w:t>
      </w:r>
      <w:r w:rsidR="002F4672" w:rsidRPr="007967AF">
        <w:rPr>
          <w:rFonts w:ascii="Arial" w:hAnsi="Arial" w:cs="Arial"/>
          <w:sz w:val="24"/>
          <w:szCs w:val="24"/>
        </w:rPr>
        <w:t>“imagine</w:t>
      </w:r>
      <w:r w:rsidRPr="007967AF">
        <w:rPr>
          <w:rFonts w:ascii="Arial" w:hAnsi="Arial" w:cs="Arial"/>
          <w:sz w:val="24"/>
          <w:szCs w:val="24"/>
        </w:rPr>
        <w:t>” into</w:t>
      </w:r>
      <w:r w:rsidR="002F4672" w:rsidRPr="007967AF">
        <w:rPr>
          <w:rFonts w:ascii="Arial" w:hAnsi="Arial" w:cs="Arial"/>
          <w:sz w:val="24"/>
          <w:szCs w:val="24"/>
        </w:rPr>
        <w:t xml:space="preserve"> “imagination”</w:t>
      </w:r>
      <w:r>
        <w:rPr>
          <w:rFonts w:ascii="Arial" w:hAnsi="Arial" w:cs="Arial"/>
          <w:sz w:val="24"/>
          <w:szCs w:val="24"/>
        </w:rPr>
        <w:t>!</w:t>
      </w:r>
      <w:r w:rsidR="002F4672" w:rsidRPr="007967AF">
        <w:rPr>
          <w:rFonts w:ascii="Arial" w:hAnsi="Arial" w:cs="Arial"/>
          <w:sz w:val="24"/>
          <w:szCs w:val="24"/>
        </w:rPr>
        <w:t>)</w:t>
      </w:r>
    </w:p>
    <w:p w14:paraId="1FADA311" w14:textId="77777777" w:rsidR="007967AF" w:rsidRPr="007967AF" w:rsidRDefault="007967AF" w:rsidP="007967AF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14:paraId="5FBF1817" w14:textId="0D451DCA" w:rsidR="007967AF" w:rsidRPr="004F5896" w:rsidRDefault="00E908A6" w:rsidP="004F589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</w:pPr>
      <w:r w:rsidRPr="004F5896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Whole Group </w:t>
      </w:r>
      <w:r w:rsidR="007967AF" w:rsidRPr="004F5896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>Warm-up</w:t>
      </w:r>
    </w:p>
    <w:p w14:paraId="6A1B9B67" w14:textId="77777777" w:rsidR="007967AF" w:rsidRDefault="007967AF" w:rsidP="007967AF">
      <w:pPr>
        <w:spacing w:line="240" w:lineRule="auto"/>
        <w:ind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319919EE" w14:textId="74898251" w:rsidR="002F4672" w:rsidRDefault="002F4672" w:rsidP="007967AF">
      <w:pPr>
        <w:spacing w:line="240" w:lineRule="auto"/>
        <w:ind w:left="72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967AF">
        <w:rPr>
          <w:rFonts w:ascii="Arial" w:hAnsi="Arial" w:cs="Arial"/>
          <w:color w:val="333333"/>
          <w:sz w:val="24"/>
          <w:szCs w:val="24"/>
          <w:shd w:val="clear" w:color="auto" w:fill="FFFFFF"/>
        </w:rPr>
        <w:t>What vaccines have you received in your lifetime?</w:t>
      </w:r>
    </w:p>
    <w:p w14:paraId="5A595BAE" w14:textId="0C9CA55A" w:rsidR="003E7B2E" w:rsidRDefault="003E7B2E" w:rsidP="007967AF">
      <w:pPr>
        <w:spacing w:line="240" w:lineRule="auto"/>
        <w:ind w:left="72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70802BF5" w14:textId="1ECBB194" w:rsidR="003E7B2E" w:rsidRDefault="00467541" w:rsidP="007967AF">
      <w:pPr>
        <w:spacing w:line="240" w:lineRule="auto"/>
        <w:ind w:left="72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Has</w:t>
      </w:r>
      <w:r w:rsid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2F45A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your </w:t>
      </w:r>
      <w:r w:rsid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>travel ev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er</w:t>
      </w:r>
      <w:r w:rsid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require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d</w:t>
      </w:r>
      <w:r w:rsid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vaccinations?</w:t>
      </w:r>
    </w:p>
    <w:p w14:paraId="59F03A85" w14:textId="77777777" w:rsidR="007967AF" w:rsidRPr="007967AF" w:rsidRDefault="007967AF" w:rsidP="007967AF">
      <w:pPr>
        <w:spacing w:line="240" w:lineRule="auto"/>
        <w:ind w:left="72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EB36D76" w14:textId="06B0A7E4" w:rsidR="002F4672" w:rsidRDefault="002F4672" w:rsidP="007967AF">
      <w:pPr>
        <w:spacing w:line="240" w:lineRule="auto"/>
        <w:ind w:left="72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967AF">
        <w:rPr>
          <w:rFonts w:ascii="Arial" w:hAnsi="Arial" w:cs="Arial"/>
          <w:color w:val="333333"/>
          <w:sz w:val="24"/>
          <w:szCs w:val="24"/>
          <w:shd w:val="clear" w:color="auto" w:fill="FFFFFF"/>
        </w:rPr>
        <w:t>Do you believe they are safe?</w:t>
      </w:r>
    </w:p>
    <w:p w14:paraId="42258ED9" w14:textId="77777777" w:rsidR="007967AF" w:rsidRPr="007967AF" w:rsidRDefault="007967AF" w:rsidP="007967AF">
      <w:pPr>
        <w:spacing w:line="240" w:lineRule="auto"/>
        <w:ind w:left="72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559447CA" w14:textId="19ED0DED" w:rsidR="007967AF" w:rsidRPr="004F5896" w:rsidRDefault="00E908A6" w:rsidP="004F5896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F5896">
        <w:rPr>
          <w:rFonts w:ascii="Arial" w:hAnsi="Arial" w:cs="Arial"/>
          <w:color w:val="333333"/>
          <w:sz w:val="24"/>
          <w:szCs w:val="24"/>
          <w:u w:val="single"/>
          <w:shd w:val="clear" w:color="auto" w:fill="FFFFFF"/>
        </w:rPr>
        <w:t xml:space="preserve">Whole Group (continue in Breakout Groups) Make a </w:t>
      </w:r>
      <w:r w:rsidR="007967AF" w:rsidRPr="003E7B2E">
        <w:rPr>
          <w:rFonts w:ascii="Arial" w:hAnsi="Arial" w:cs="Arial"/>
          <w:sz w:val="24"/>
          <w:szCs w:val="24"/>
          <w:u w:val="single"/>
          <w:bdr w:val="none" w:sz="0" w:space="0" w:color="auto" w:frame="1"/>
          <w:shd w:val="clear" w:color="auto" w:fill="FFFFFF"/>
        </w:rPr>
        <w:t>K/W/L chart</w:t>
      </w:r>
      <w:r w:rsidR="007967AF" w:rsidRPr="004F58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F97342" w:rsidRPr="004F5896">
        <w:rPr>
          <w:rFonts w:ascii="Arial" w:hAnsi="Arial" w:cs="Arial"/>
          <w:color w:val="333333"/>
          <w:sz w:val="24"/>
          <w:szCs w:val="24"/>
          <w:shd w:val="clear" w:color="auto" w:fill="FFFFFF"/>
        </w:rPr>
        <w:t>(There is a KWL blank chart at tiella.org</w:t>
      </w:r>
      <w:r w:rsid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taken</w:t>
      </w:r>
      <w:r w:rsidR="00F97342" w:rsidRPr="004F589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from this link: </w:t>
      </w:r>
      <w:hyperlink r:id="rId7" w:tgtFrame="_blank" w:history="1">
        <w:r w:rsidR="00F97342" w:rsidRPr="004F5896">
          <w:rPr>
            <w:rStyle w:val="Hyperlink"/>
            <w:rFonts w:ascii="Arial" w:hAnsi="Arial" w:cs="Arial"/>
            <w:color w:val="326891"/>
            <w:sz w:val="24"/>
            <w:szCs w:val="24"/>
            <w:bdr w:val="none" w:sz="0" w:space="0" w:color="auto" w:frame="1"/>
            <w:shd w:val="clear" w:color="auto" w:fill="FFFFFF"/>
          </w:rPr>
          <w:t>K/W/L chart</w:t>
        </w:r>
      </w:hyperlink>
      <w:r w:rsidR="00F97342" w:rsidRPr="004F5896">
        <w:rPr>
          <w:rFonts w:ascii="Arial" w:hAnsi="Arial" w:cs="Arial"/>
          <w:sz w:val="24"/>
          <w:szCs w:val="24"/>
        </w:rPr>
        <w:t>.)</w:t>
      </w:r>
    </w:p>
    <w:p w14:paraId="10D0D458" w14:textId="77777777" w:rsidR="007967AF" w:rsidRDefault="007967AF" w:rsidP="007967AF">
      <w:pPr>
        <w:spacing w:line="240" w:lineRule="auto"/>
        <w:ind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213CF07" w14:textId="77777777" w:rsidR="00F97342" w:rsidRPr="003E7B2E" w:rsidRDefault="00F97342" w:rsidP="003E7B2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the first column, write down two or three things you </w:t>
      </w:r>
      <w:r w:rsidRPr="003E7B2E">
        <w:rPr>
          <w:rStyle w:val="Emphasis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know </w:t>
      </w:r>
      <w:r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>about vaccines.</w:t>
      </w:r>
    </w:p>
    <w:p w14:paraId="3DB09699" w14:textId="77777777" w:rsidR="00F97342" w:rsidRDefault="00F97342" w:rsidP="00F97342">
      <w:pPr>
        <w:spacing w:line="240" w:lineRule="auto"/>
        <w:ind w:left="72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2CFA8B5F" w14:textId="324FE27D" w:rsidR="007967AF" w:rsidRPr="003E7B2E" w:rsidRDefault="007967AF" w:rsidP="003E7B2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In the center column, write down two or three things you </w:t>
      </w:r>
      <w:r w:rsidRPr="003E7B2E">
        <w:rPr>
          <w:rStyle w:val="Emphasis"/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want</w:t>
      </w:r>
      <w:r w:rsidRPr="003E7B2E">
        <w:rPr>
          <w:rStyle w:val="Emphasis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to know</w:t>
      </w:r>
      <w:r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about vaccines.</w:t>
      </w:r>
    </w:p>
    <w:p w14:paraId="6AD47468" w14:textId="0BD57840" w:rsidR="007967AF" w:rsidRDefault="007967AF" w:rsidP="00F97342">
      <w:pPr>
        <w:spacing w:line="240" w:lineRule="auto"/>
        <w:ind w:left="720"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1772D71D" w14:textId="51FB2E6A" w:rsidR="007967AF" w:rsidRPr="003E7B2E" w:rsidRDefault="00F97342" w:rsidP="003E7B2E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3E7B2E">
        <w:rPr>
          <w:rFonts w:ascii="Arial" w:hAnsi="Arial" w:cs="Arial"/>
          <w:i/>
          <w:iCs/>
          <w:color w:val="333333"/>
          <w:sz w:val="24"/>
          <w:szCs w:val="24"/>
          <w:shd w:val="clear" w:color="auto" w:fill="FFFFFF"/>
        </w:rPr>
        <w:t>Later in the lesson</w:t>
      </w:r>
      <w:r w:rsidR="007967AF"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>, in the third column</w:t>
      </w:r>
      <w:r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="007967AF"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write down a few new things </w:t>
      </w:r>
      <w:r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you have </w:t>
      </w:r>
      <w:r w:rsidRPr="003E7B2E">
        <w:rPr>
          <w:rFonts w:ascii="Arial" w:hAnsi="Arial" w:cs="Arial"/>
          <w:b/>
          <w:bCs/>
          <w:i/>
          <w:iCs/>
          <w:color w:val="333333"/>
          <w:sz w:val="24"/>
          <w:szCs w:val="24"/>
          <w:shd w:val="clear" w:color="auto" w:fill="FFFFFF"/>
        </w:rPr>
        <w:t>learned</w:t>
      </w:r>
      <w:r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7967AF" w:rsidRPr="003E7B2E">
        <w:rPr>
          <w:rFonts w:ascii="Arial" w:hAnsi="Arial" w:cs="Arial"/>
          <w:color w:val="333333"/>
          <w:sz w:val="24"/>
          <w:szCs w:val="24"/>
          <w:shd w:val="clear" w:color="auto" w:fill="FFFFFF"/>
        </w:rPr>
        <w:t>about vaccines</w:t>
      </w:r>
      <w:r w:rsidR="00467541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14:paraId="24E7EA32" w14:textId="77777777" w:rsidR="002F4672" w:rsidRPr="007967AF" w:rsidRDefault="002F4672" w:rsidP="00F97342">
      <w:pPr>
        <w:spacing w:line="240" w:lineRule="auto"/>
        <w:ind w:left="720" w:firstLine="0"/>
        <w:rPr>
          <w:rFonts w:ascii="Arial" w:hAnsi="Arial" w:cs="Arial"/>
          <w:sz w:val="24"/>
          <w:szCs w:val="24"/>
        </w:rPr>
      </w:pPr>
    </w:p>
    <w:p w14:paraId="1FFA60AC" w14:textId="1F59258F" w:rsidR="00F97342" w:rsidRPr="00F97342" w:rsidRDefault="00E908A6" w:rsidP="004F5896">
      <w:pPr>
        <w:pStyle w:val="css-axufdj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 xml:space="preserve">Whole Group </w:t>
      </w:r>
      <w:r w:rsidR="00F97342" w:rsidRPr="00F97342">
        <w:rPr>
          <w:rFonts w:ascii="Arial" w:hAnsi="Arial" w:cs="Arial"/>
          <w:color w:val="333333"/>
          <w:u w:val="single"/>
        </w:rPr>
        <w:t xml:space="preserve">Short </w:t>
      </w:r>
      <w:r w:rsidR="002B0419" w:rsidRPr="00F97342">
        <w:rPr>
          <w:rFonts w:ascii="Arial" w:hAnsi="Arial" w:cs="Arial"/>
          <w:color w:val="333333"/>
          <w:u w:val="single"/>
        </w:rPr>
        <w:t>video</w:t>
      </w:r>
    </w:p>
    <w:p w14:paraId="35A4E34A" w14:textId="77777777" w:rsidR="00F97342" w:rsidRDefault="00F97342" w:rsidP="007967AF">
      <w:pPr>
        <w:pStyle w:val="css-axufdj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2DADDF2B" w14:textId="5F6C91AE" w:rsidR="002B0419" w:rsidRDefault="002B0419" w:rsidP="003E7B2E">
      <w:pPr>
        <w:pStyle w:val="css-axufdj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</w:rPr>
        <w:t>“</w:t>
      </w:r>
      <w:hyperlink r:id="rId8" w:tgtFrame="_blank" w:history="1">
        <w:r w:rsidRPr="007967AF">
          <w:rPr>
            <w:rStyle w:val="Hyperlink"/>
            <w:rFonts w:ascii="Arial" w:hAnsi="Arial" w:cs="Arial"/>
            <w:color w:val="326891"/>
            <w:bdr w:val="none" w:sz="0" w:space="0" w:color="auto" w:frame="1"/>
          </w:rPr>
          <w:t>How Do Vaccines Work?</w:t>
        </w:r>
      </w:hyperlink>
      <w:r w:rsidRPr="007967AF">
        <w:rPr>
          <w:rFonts w:ascii="Arial" w:hAnsi="Arial" w:cs="Arial"/>
          <w:color w:val="333333"/>
        </w:rPr>
        <w:t xml:space="preserve">” </w:t>
      </w:r>
      <w:r w:rsidR="00D35301">
        <w:rPr>
          <w:rFonts w:ascii="Arial" w:hAnsi="Arial" w:cs="Arial"/>
          <w:color w:val="333333"/>
        </w:rPr>
        <w:t>Watch th</w:t>
      </w:r>
      <w:r w:rsidR="003E7B2E">
        <w:rPr>
          <w:rFonts w:ascii="Arial" w:hAnsi="Arial" w:cs="Arial"/>
          <w:color w:val="333333"/>
        </w:rPr>
        <w:t>is</w:t>
      </w:r>
      <w:r w:rsidR="00D35301">
        <w:rPr>
          <w:rFonts w:ascii="Arial" w:hAnsi="Arial" w:cs="Arial"/>
          <w:color w:val="333333"/>
        </w:rPr>
        <w:t xml:space="preserve"> video. We will pause it often to </w:t>
      </w:r>
      <w:r w:rsidR="00E908A6">
        <w:rPr>
          <w:rFonts w:ascii="Arial" w:hAnsi="Arial" w:cs="Arial"/>
          <w:color w:val="333333"/>
        </w:rPr>
        <w:t xml:space="preserve">help with understanding the English. The video has captions. Use the video to make entries on </w:t>
      </w:r>
      <w:r w:rsidR="003E7B2E">
        <w:rPr>
          <w:rFonts w:ascii="Arial" w:hAnsi="Arial" w:cs="Arial"/>
          <w:color w:val="333333"/>
        </w:rPr>
        <w:t>your</w:t>
      </w:r>
      <w:r w:rsidR="00E908A6">
        <w:rPr>
          <w:rFonts w:ascii="Arial" w:hAnsi="Arial" w:cs="Arial"/>
          <w:color w:val="333333"/>
        </w:rPr>
        <w:t xml:space="preserve"> KWL chart</w:t>
      </w:r>
      <w:r w:rsidRPr="007967AF">
        <w:rPr>
          <w:rFonts w:ascii="Arial" w:hAnsi="Arial" w:cs="Arial"/>
          <w:color w:val="333333"/>
        </w:rPr>
        <w:t>:</w:t>
      </w:r>
    </w:p>
    <w:p w14:paraId="400F5C95" w14:textId="77777777" w:rsidR="00E908A6" w:rsidRPr="007967AF" w:rsidRDefault="00E908A6" w:rsidP="007967AF">
      <w:pPr>
        <w:pStyle w:val="css-axufdj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p w14:paraId="02574A6B" w14:textId="786441C6" w:rsidR="002B0419" w:rsidRDefault="00D35301" w:rsidP="00D35301">
      <w:pPr>
        <w:pStyle w:val="css-bwdy7f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35301">
        <w:rPr>
          <w:rFonts w:ascii="Arial" w:hAnsi="Arial" w:cs="Arial"/>
        </w:rPr>
        <w:t>n the third column on the KWL chart</w:t>
      </w:r>
      <w:r>
        <w:rPr>
          <w:rFonts w:ascii="Arial" w:hAnsi="Arial" w:cs="Arial"/>
        </w:rPr>
        <w:t>, e</w:t>
      </w:r>
      <w:r w:rsidRPr="00D35301">
        <w:rPr>
          <w:rFonts w:ascii="Arial" w:hAnsi="Arial" w:cs="Arial"/>
        </w:rPr>
        <w:t>nter something you learned from the video.</w:t>
      </w:r>
    </w:p>
    <w:p w14:paraId="393C4D1B" w14:textId="77777777" w:rsidR="00D35301" w:rsidRPr="00D35301" w:rsidRDefault="00D35301" w:rsidP="00D35301">
      <w:pPr>
        <w:pStyle w:val="css-bwdy7f"/>
        <w:spacing w:before="0" w:beforeAutospacing="0" w:after="0" w:afterAutospacing="0"/>
        <w:rPr>
          <w:rFonts w:ascii="Arial" w:hAnsi="Arial" w:cs="Arial"/>
        </w:rPr>
      </w:pPr>
    </w:p>
    <w:p w14:paraId="367DEF6E" w14:textId="3BF0286C" w:rsidR="002B0419" w:rsidRPr="00D35301" w:rsidRDefault="00D35301" w:rsidP="00D35301">
      <w:pPr>
        <w:pStyle w:val="css-bwdy7f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In the middle column, write any </w:t>
      </w:r>
      <w:r w:rsidR="002B0419" w:rsidRPr="00D35301">
        <w:rPr>
          <w:rFonts w:ascii="Arial" w:hAnsi="Arial" w:cs="Arial"/>
        </w:rPr>
        <w:t>new questions you have about vaccines</w:t>
      </w:r>
      <w:r>
        <w:rPr>
          <w:rFonts w:ascii="Arial" w:hAnsi="Arial" w:cs="Arial"/>
        </w:rPr>
        <w:t>.</w:t>
      </w:r>
    </w:p>
    <w:p w14:paraId="5211D54B" w14:textId="77777777" w:rsidR="002B0419" w:rsidRPr="007967AF" w:rsidRDefault="002B0419" w:rsidP="007967AF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14:paraId="351242D6" w14:textId="5D380555" w:rsidR="00837C0C" w:rsidRPr="00D35301" w:rsidRDefault="00E908A6" w:rsidP="004F5896">
      <w:pPr>
        <w:pStyle w:val="css-iynevi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u w:val="single"/>
        </w:rPr>
      </w:pPr>
      <w:r>
        <w:rPr>
          <w:rFonts w:ascii="Arial" w:hAnsi="Arial" w:cs="Arial"/>
          <w:color w:val="333333"/>
          <w:u w:val="single"/>
        </w:rPr>
        <w:t xml:space="preserve">Breakout Group Reading: </w:t>
      </w:r>
      <w:r w:rsidR="00837C0C" w:rsidRPr="00D35301">
        <w:rPr>
          <w:rFonts w:ascii="Arial" w:hAnsi="Arial" w:cs="Arial"/>
          <w:color w:val="333333"/>
          <w:u w:val="single"/>
        </w:rPr>
        <w:t xml:space="preserve">Clinical Trial of a </w:t>
      </w:r>
      <w:r w:rsidR="004918A6" w:rsidRPr="00D35301">
        <w:rPr>
          <w:rFonts w:ascii="Arial" w:hAnsi="Arial" w:cs="Arial"/>
          <w:color w:val="333333"/>
          <w:u w:val="single"/>
        </w:rPr>
        <w:t xml:space="preserve">Covid-19 </w:t>
      </w:r>
      <w:r w:rsidR="00837C0C" w:rsidRPr="00D35301">
        <w:rPr>
          <w:rFonts w:ascii="Arial" w:hAnsi="Arial" w:cs="Arial"/>
          <w:color w:val="333333"/>
          <w:u w:val="single"/>
        </w:rPr>
        <w:t>Vaccine</w:t>
      </w:r>
    </w:p>
    <w:p w14:paraId="79EF4D3A" w14:textId="77777777" w:rsidR="00D35301" w:rsidRDefault="00D35301" w:rsidP="007967AF">
      <w:pPr>
        <w:pStyle w:val="css-iynevi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u w:val="single"/>
        </w:rPr>
      </w:pPr>
    </w:p>
    <w:p w14:paraId="4AA44796" w14:textId="074B9712" w:rsidR="002B0419" w:rsidRPr="007967AF" w:rsidRDefault="004918A6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  <w:u w:val="single"/>
        </w:rPr>
        <w:t>Clinical Trial</w:t>
      </w:r>
      <w:r w:rsidRPr="007967AF">
        <w:rPr>
          <w:rFonts w:ascii="Arial" w:hAnsi="Arial" w:cs="Arial"/>
          <w:color w:val="333333"/>
        </w:rPr>
        <w:t>:</w:t>
      </w:r>
      <w:r w:rsidR="007A6849" w:rsidRPr="007967AF">
        <w:rPr>
          <w:rFonts w:ascii="Arial" w:hAnsi="Arial" w:cs="Arial"/>
          <w:color w:val="333333"/>
        </w:rPr>
        <w:t xml:space="preserve"> Vaccines are first proven safe, then tested to find out how well they work.</w:t>
      </w:r>
      <w:r w:rsidRPr="007967AF">
        <w:rPr>
          <w:rFonts w:ascii="Arial" w:hAnsi="Arial" w:cs="Arial"/>
          <w:color w:val="333333"/>
        </w:rPr>
        <w:t xml:space="preserve"> </w:t>
      </w:r>
      <w:r w:rsidRPr="004F5896">
        <w:rPr>
          <w:rFonts w:ascii="Arial" w:hAnsi="Arial" w:cs="Arial"/>
          <w:i/>
          <w:iCs/>
          <w:color w:val="333333"/>
        </w:rPr>
        <w:t xml:space="preserve">How do scientists study </w:t>
      </w:r>
      <w:r w:rsidR="007A6849" w:rsidRPr="004F5896">
        <w:rPr>
          <w:rFonts w:ascii="Arial" w:hAnsi="Arial" w:cs="Arial"/>
          <w:i/>
          <w:iCs/>
          <w:color w:val="333333"/>
        </w:rPr>
        <w:t>the effectiveness of a vaccine</w:t>
      </w:r>
      <w:r w:rsidRPr="004F5896">
        <w:rPr>
          <w:rFonts w:ascii="Arial" w:hAnsi="Arial" w:cs="Arial"/>
          <w:i/>
          <w:iCs/>
          <w:color w:val="333333"/>
        </w:rPr>
        <w:t>?</w:t>
      </w:r>
      <w:r w:rsidRPr="007967AF">
        <w:rPr>
          <w:rFonts w:ascii="Arial" w:hAnsi="Arial" w:cs="Arial"/>
          <w:color w:val="333333"/>
        </w:rPr>
        <w:t xml:space="preserve"> </w:t>
      </w:r>
      <w:r w:rsidR="002B0419" w:rsidRPr="007967AF">
        <w:rPr>
          <w:rFonts w:ascii="Arial" w:hAnsi="Arial" w:cs="Arial"/>
          <w:color w:val="333333"/>
        </w:rPr>
        <w:t xml:space="preserve">In July, Pfizer and </w:t>
      </w:r>
      <w:proofErr w:type="spellStart"/>
      <w:r w:rsidR="002B0419" w:rsidRPr="007967AF">
        <w:rPr>
          <w:rFonts w:ascii="Arial" w:hAnsi="Arial" w:cs="Arial"/>
          <w:color w:val="333333"/>
        </w:rPr>
        <w:t>BioNTech</w:t>
      </w:r>
      <w:proofErr w:type="spellEnd"/>
      <w:r w:rsidR="002B0419" w:rsidRPr="007967AF">
        <w:rPr>
          <w:rFonts w:ascii="Arial" w:hAnsi="Arial" w:cs="Arial"/>
          <w:color w:val="333333"/>
        </w:rPr>
        <w:t xml:space="preserve"> </w:t>
      </w:r>
      <w:r w:rsidR="002F4672" w:rsidRPr="007967AF">
        <w:rPr>
          <w:rFonts w:ascii="Arial" w:hAnsi="Arial" w:cs="Arial"/>
          <w:color w:val="333333"/>
        </w:rPr>
        <w:t>started a</w:t>
      </w:r>
      <w:r w:rsidR="002B0419" w:rsidRPr="007967AF">
        <w:rPr>
          <w:rFonts w:ascii="Arial" w:hAnsi="Arial" w:cs="Arial"/>
          <w:color w:val="333333"/>
        </w:rPr>
        <w:t xml:space="preserve"> clinical trial on a</w:t>
      </w:r>
      <w:r w:rsidR="002F4672" w:rsidRPr="007967AF">
        <w:rPr>
          <w:rFonts w:ascii="Arial" w:hAnsi="Arial" w:cs="Arial"/>
          <w:color w:val="333333"/>
        </w:rPr>
        <w:t xml:space="preserve"> </w:t>
      </w:r>
      <w:r w:rsidR="002B0419" w:rsidRPr="007967AF">
        <w:rPr>
          <w:rFonts w:ascii="Arial" w:hAnsi="Arial" w:cs="Arial"/>
          <w:color w:val="333333"/>
          <w:bdr w:val="none" w:sz="0" w:space="0" w:color="auto" w:frame="1"/>
        </w:rPr>
        <w:t>coronavirus vaccine</w:t>
      </w:r>
      <w:r w:rsidRPr="007967AF">
        <w:rPr>
          <w:rFonts w:ascii="Arial" w:hAnsi="Arial" w:cs="Arial"/>
          <w:color w:val="333333"/>
          <w:bdr w:val="none" w:sz="0" w:space="0" w:color="auto" w:frame="1"/>
        </w:rPr>
        <w:t>. They</w:t>
      </w:r>
      <w:r w:rsidR="00837C0C" w:rsidRPr="007967AF">
        <w:rPr>
          <w:rFonts w:ascii="Arial" w:hAnsi="Arial" w:cs="Arial"/>
          <w:color w:val="333333"/>
        </w:rPr>
        <w:t xml:space="preserve"> compared</w:t>
      </w:r>
      <w:r w:rsidRPr="007967AF">
        <w:rPr>
          <w:rFonts w:ascii="Arial" w:hAnsi="Arial" w:cs="Arial"/>
          <w:color w:val="333333"/>
        </w:rPr>
        <w:t xml:space="preserve"> the effects of the vaccine</w:t>
      </w:r>
      <w:r w:rsidR="00837C0C" w:rsidRPr="007967AF">
        <w:rPr>
          <w:rFonts w:ascii="Arial" w:hAnsi="Arial" w:cs="Arial"/>
          <w:color w:val="333333"/>
        </w:rPr>
        <w:t xml:space="preserve"> with the effects of a “</w:t>
      </w:r>
      <w:r w:rsidR="00837C0C" w:rsidRPr="007967AF">
        <w:rPr>
          <w:rFonts w:ascii="Arial" w:hAnsi="Arial" w:cs="Arial"/>
          <w:b/>
          <w:bCs/>
          <w:color w:val="333333"/>
        </w:rPr>
        <w:t>placebo</w:t>
      </w:r>
      <w:r w:rsidR="00837C0C" w:rsidRPr="007967AF">
        <w:rPr>
          <w:rFonts w:ascii="Arial" w:hAnsi="Arial" w:cs="Arial"/>
          <w:color w:val="333333"/>
        </w:rPr>
        <w:t>.”</w:t>
      </w:r>
      <w:r w:rsidR="002B0419" w:rsidRPr="007967AF">
        <w:rPr>
          <w:rFonts w:ascii="Arial" w:hAnsi="Arial" w:cs="Arial"/>
          <w:color w:val="333333"/>
        </w:rPr>
        <w:t xml:space="preserve"> Half of the people got </w:t>
      </w:r>
      <w:r w:rsidR="00837C0C" w:rsidRPr="007967AF">
        <w:rPr>
          <w:rFonts w:ascii="Arial" w:hAnsi="Arial" w:cs="Arial"/>
          <w:color w:val="333333"/>
        </w:rPr>
        <w:t xml:space="preserve">a shot of </w:t>
      </w:r>
      <w:r w:rsidR="002B0419" w:rsidRPr="007967AF">
        <w:rPr>
          <w:rFonts w:ascii="Arial" w:hAnsi="Arial" w:cs="Arial"/>
          <w:color w:val="333333"/>
        </w:rPr>
        <w:t xml:space="preserve">the vaccine, while the other half got </w:t>
      </w:r>
      <w:r w:rsidR="00837C0C" w:rsidRPr="007967AF">
        <w:rPr>
          <w:rFonts w:ascii="Arial" w:hAnsi="Arial" w:cs="Arial"/>
          <w:color w:val="333333"/>
        </w:rPr>
        <w:t xml:space="preserve">a shot without any vaccine. No one </w:t>
      </w:r>
      <w:r w:rsidR="00837C0C" w:rsidRPr="007967AF">
        <w:rPr>
          <w:rFonts w:ascii="Arial" w:hAnsi="Arial" w:cs="Arial"/>
          <w:color w:val="333333"/>
        </w:rPr>
        <w:lastRenderedPageBreak/>
        <w:t xml:space="preserve">could tell the shots apart. </w:t>
      </w:r>
      <w:r w:rsidR="002B0419" w:rsidRPr="007967AF">
        <w:rPr>
          <w:rFonts w:ascii="Arial" w:hAnsi="Arial" w:cs="Arial"/>
          <w:color w:val="333333"/>
        </w:rPr>
        <w:t>The companies then waited for people to get sick to determine if the vaccine offered any protection.</w:t>
      </w:r>
    </w:p>
    <w:p w14:paraId="2E59AEF8" w14:textId="77777777" w:rsidR="00D35301" w:rsidRDefault="00D35301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u w:val="single"/>
        </w:rPr>
      </w:pPr>
    </w:p>
    <w:p w14:paraId="0676A5A2" w14:textId="2F84E8A1" w:rsidR="00E908A6" w:rsidRDefault="004918A6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  <w:u w:val="single"/>
        </w:rPr>
        <w:t>Effectiveness/Efficacy</w:t>
      </w:r>
      <w:r w:rsidRPr="007967AF">
        <w:rPr>
          <w:rFonts w:ascii="Arial" w:hAnsi="Arial" w:cs="Arial"/>
          <w:color w:val="333333"/>
        </w:rPr>
        <w:t xml:space="preserve">: </w:t>
      </w:r>
      <w:r w:rsidR="003E7B2E">
        <w:rPr>
          <w:rFonts w:ascii="Arial" w:hAnsi="Arial" w:cs="Arial"/>
          <w:color w:val="333333"/>
        </w:rPr>
        <w:t>In</w:t>
      </w:r>
      <w:r w:rsidRPr="007967AF">
        <w:rPr>
          <w:rFonts w:ascii="Arial" w:hAnsi="Arial" w:cs="Arial"/>
          <w:color w:val="333333"/>
          <w:shd w:val="clear" w:color="auto" w:fill="FFFFFF"/>
        </w:rPr>
        <w:t xml:space="preserve"> clinical trials, the data</w:t>
      </w:r>
      <w:r w:rsidR="003E7B2E">
        <w:rPr>
          <w:rFonts w:ascii="Arial" w:hAnsi="Arial" w:cs="Arial"/>
          <w:color w:val="333333"/>
          <w:shd w:val="clear" w:color="auto" w:fill="FFFFFF"/>
        </w:rPr>
        <w:t xml:space="preserve"> is</w:t>
      </w:r>
      <w:r w:rsidRPr="007967AF">
        <w:rPr>
          <w:rFonts w:ascii="Arial" w:hAnsi="Arial" w:cs="Arial"/>
          <w:color w:val="333333"/>
          <w:shd w:val="clear" w:color="auto" w:fill="FFFFFF"/>
        </w:rPr>
        <w:t xml:space="preserve"> “</w:t>
      </w:r>
      <w:r w:rsidRPr="007967AF">
        <w:rPr>
          <w:rFonts w:ascii="Arial" w:hAnsi="Arial" w:cs="Arial"/>
          <w:b/>
          <w:bCs/>
          <w:color w:val="333333"/>
          <w:shd w:val="clear" w:color="auto" w:fill="FFFFFF"/>
        </w:rPr>
        <w:t>blinded</w:t>
      </w:r>
      <w:r w:rsidRPr="007967AF">
        <w:rPr>
          <w:rFonts w:ascii="Arial" w:hAnsi="Arial" w:cs="Arial"/>
          <w:color w:val="333333"/>
          <w:shd w:val="clear" w:color="auto" w:fill="FFFFFF"/>
        </w:rPr>
        <w:t>.” No one except the</w:t>
      </w:r>
      <w:r w:rsidR="007A6849" w:rsidRPr="007967AF">
        <w:rPr>
          <w:rFonts w:ascii="Arial" w:hAnsi="Arial" w:cs="Arial"/>
          <w:color w:val="333333"/>
          <w:shd w:val="clear" w:color="auto" w:fill="FFFFFF"/>
        </w:rPr>
        <w:t xml:space="preserve"> people on an</w:t>
      </w:r>
      <w:r w:rsidRPr="007967AF">
        <w:rPr>
          <w:rFonts w:ascii="Arial" w:hAnsi="Arial" w:cs="Arial"/>
          <w:color w:val="333333"/>
          <w:shd w:val="clear" w:color="auto" w:fill="FFFFFF"/>
        </w:rPr>
        <w:t xml:space="preserve"> independent</w:t>
      </w:r>
      <w:r w:rsidR="007A6849" w:rsidRPr="007967AF">
        <w:rPr>
          <w:rFonts w:ascii="Arial" w:hAnsi="Arial" w:cs="Arial"/>
          <w:color w:val="333333"/>
          <w:shd w:val="clear" w:color="auto" w:fill="FFFFFF"/>
        </w:rPr>
        <w:t xml:space="preserve"> board</w:t>
      </w:r>
      <w:r w:rsidRPr="007967A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7967AF">
        <w:rPr>
          <w:rFonts w:ascii="Arial" w:hAnsi="Arial" w:cs="Arial"/>
          <w:color w:val="333333"/>
        </w:rPr>
        <w:t xml:space="preserve">— not the volunteers, not the doctors — </w:t>
      </w:r>
      <w:r w:rsidR="007A6849" w:rsidRPr="007967AF">
        <w:rPr>
          <w:rFonts w:ascii="Arial" w:hAnsi="Arial" w:cs="Arial"/>
          <w:color w:val="333333"/>
        </w:rPr>
        <w:t>not the companies</w:t>
      </w:r>
      <w:r w:rsidR="007A6849" w:rsidRPr="007967AF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A6849" w:rsidRPr="007967AF">
        <w:rPr>
          <w:rFonts w:ascii="Arial" w:hAnsi="Arial" w:cs="Arial"/>
          <w:color w:val="333333"/>
        </w:rPr>
        <w:t xml:space="preserve">— </w:t>
      </w:r>
      <w:r w:rsidRPr="007967AF">
        <w:rPr>
          <w:rFonts w:ascii="Arial" w:hAnsi="Arial" w:cs="Arial"/>
          <w:color w:val="333333"/>
        </w:rPr>
        <w:t xml:space="preserve">knew how many of the 94 people sickened by the virus got the vaccine or the placebo. </w:t>
      </w:r>
      <w:r w:rsidR="002B0419" w:rsidRPr="007967AF">
        <w:rPr>
          <w:rFonts w:ascii="Arial" w:hAnsi="Arial" w:cs="Arial"/>
          <w:color w:val="333333"/>
        </w:rPr>
        <w:t xml:space="preserve">94 participants out of nearly 44,000 </w:t>
      </w:r>
      <w:r w:rsidR="002F4672" w:rsidRPr="007967AF">
        <w:rPr>
          <w:rFonts w:ascii="Arial" w:hAnsi="Arial" w:cs="Arial"/>
          <w:color w:val="333333"/>
        </w:rPr>
        <w:t>became sick</w:t>
      </w:r>
      <w:r w:rsidR="002B0419" w:rsidRPr="007967AF">
        <w:rPr>
          <w:rFonts w:ascii="Arial" w:hAnsi="Arial" w:cs="Arial"/>
          <w:color w:val="333333"/>
        </w:rPr>
        <w:t xml:space="preserve"> with Covid-19. </w:t>
      </w:r>
      <w:r w:rsidR="00E908A6">
        <w:rPr>
          <w:rFonts w:ascii="Arial" w:hAnsi="Arial" w:cs="Arial"/>
          <w:color w:val="333333"/>
        </w:rPr>
        <w:t xml:space="preserve">  </w:t>
      </w:r>
    </w:p>
    <w:p w14:paraId="7132193A" w14:textId="77777777" w:rsidR="00E908A6" w:rsidRDefault="00E908A6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3048721A" w14:textId="58A5F197" w:rsidR="007A6849" w:rsidRPr="007967AF" w:rsidRDefault="00837C0C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</w:rPr>
        <w:t>Scientists</w:t>
      </w:r>
      <w:r w:rsidR="002B0419" w:rsidRPr="007967AF">
        <w:rPr>
          <w:rFonts w:ascii="Arial" w:hAnsi="Arial" w:cs="Arial"/>
          <w:color w:val="333333"/>
        </w:rPr>
        <w:t xml:space="preserve"> </w:t>
      </w:r>
      <w:r w:rsidRPr="007967AF">
        <w:rPr>
          <w:rFonts w:ascii="Arial" w:hAnsi="Arial" w:cs="Arial"/>
          <w:color w:val="333333"/>
        </w:rPr>
        <w:t>compared</w:t>
      </w:r>
      <w:r w:rsidR="007A6849" w:rsidRPr="007967AF">
        <w:rPr>
          <w:rFonts w:ascii="Arial" w:hAnsi="Arial" w:cs="Arial"/>
          <w:color w:val="333333"/>
        </w:rPr>
        <w:t>:</w:t>
      </w:r>
    </w:p>
    <w:p w14:paraId="07F5D51C" w14:textId="77777777" w:rsidR="00E908A6" w:rsidRDefault="00E908A6" w:rsidP="00E908A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37AB232D" w14:textId="622A4ACF" w:rsidR="007A6849" w:rsidRPr="007967AF" w:rsidRDefault="002B0419" w:rsidP="003E7B2E">
      <w:pPr>
        <w:pStyle w:val="css-iynev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</w:rPr>
        <w:t xml:space="preserve">how many </w:t>
      </w:r>
      <w:r w:rsidR="00837C0C" w:rsidRPr="007967AF">
        <w:rPr>
          <w:rFonts w:ascii="Arial" w:hAnsi="Arial" w:cs="Arial"/>
          <w:color w:val="333333"/>
        </w:rPr>
        <w:t xml:space="preserve">who became ill with Covid-19 that had received </w:t>
      </w:r>
      <w:r w:rsidRPr="007967AF">
        <w:rPr>
          <w:rFonts w:ascii="Arial" w:hAnsi="Arial" w:cs="Arial"/>
          <w:color w:val="333333"/>
        </w:rPr>
        <w:t>the vaccine</w:t>
      </w:r>
      <w:r w:rsidR="00837C0C" w:rsidRPr="007967AF">
        <w:rPr>
          <w:rFonts w:ascii="Arial" w:hAnsi="Arial" w:cs="Arial"/>
          <w:color w:val="333333"/>
        </w:rPr>
        <w:t xml:space="preserve"> with </w:t>
      </w:r>
    </w:p>
    <w:p w14:paraId="070F6F6F" w14:textId="335557DC" w:rsidR="007A6849" w:rsidRDefault="00837C0C" w:rsidP="003E7B2E">
      <w:pPr>
        <w:pStyle w:val="css-iynevi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144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</w:rPr>
        <w:t xml:space="preserve">how many who became ill with Covid-19 that had received </w:t>
      </w:r>
      <w:r w:rsidR="002B0419" w:rsidRPr="007967AF">
        <w:rPr>
          <w:rFonts w:ascii="Arial" w:hAnsi="Arial" w:cs="Arial"/>
          <w:color w:val="333333"/>
        </w:rPr>
        <w:t>the placebo</w:t>
      </w:r>
      <w:r w:rsidR="007A6849" w:rsidRPr="007967AF">
        <w:rPr>
          <w:rFonts w:ascii="Arial" w:hAnsi="Arial" w:cs="Arial"/>
          <w:color w:val="333333"/>
        </w:rPr>
        <w:t xml:space="preserve"> (and no vaccine)</w:t>
      </w:r>
      <w:r w:rsidR="002B0419" w:rsidRPr="007967AF">
        <w:rPr>
          <w:rFonts w:ascii="Arial" w:hAnsi="Arial" w:cs="Arial"/>
          <w:color w:val="333333"/>
        </w:rPr>
        <w:t>.</w:t>
      </w:r>
    </w:p>
    <w:p w14:paraId="6C1859E0" w14:textId="77777777" w:rsidR="00E908A6" w:rsidRPr="007967AF" w:rsidRDefault="00E908A6" w:rsidP="00E908A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1B5B2661" w14:textId="2E635CDC" w:rsidR="002B0419" w:rsidRDefault="004918A6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</w:rPr>
        <w:t>Very few people who were vaccinated got Covid-19. The board concluded that the vaccine was over 90 percent effective.</w:t>
      </w:r>
    </w:p>
    <w:p w14:paraId="34EE3080" w14:textId="77777777" w:rsidR="00E908A6" w:rsidRPr="007967AF" w:rsidRDefault="00E908A6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6CDC563D" w14:textId="7E995788" w:rsidR="002B0419" w:rsidRPr="007967AF" w:rsidRDefault="002B0419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</w:rPr>
        <w:t xml:space="preserve">The Food and Drug Administration had set a bar of 50 percent </w:t>
      </w:r>
      <w:r w:rsidR="00837C0C" w:rsidRPr="007967AF">
        <w:rPr>
          <w:rFonts w:ascii="Arial" w:hAnsi="Arial" w:cs="Arial"/>
          <w:color w:val="333333"/>
        </w:rPr>
        <w:t>“</w:t>
      </w:r>
      <w:r w:rsidRPr="007967AF">
        <w:rPr>
          <w:rFonts w:ascii="Arial" w:hAnsi="Arial" w:cs="Arial"/>
          <w:color w:val="333333"/>
        </w:rPr>
        <w:t>efficacy</w:t>
      </w:r>
      <w:r w:rsidR="00837C0C" w:rsidRPr="007967AF">
        <w:rPr>
          <w:rFonts w:ascii="Arial" w:hAnsi="Arial" w:cs="Arial"/>
          <w:color w:val="333333"/>
        </w:rPr>
        <w:t>”</w:t>
      </w:r>
      <w:r w:rsidRPr="007967AF">
        <w:rPr>
          <w:rFonts w:ascii="Arial" w:hAnsi="Arial" w:cs="Arial"/>
          <w:color w:val="333333"/>
        </w:rPr>
        <w:t xml:space="preserve"> for vaccine makers who wanted to submit their </w:t>
      </w:r>
      <w:r w:rsidR="004918A6" w:rsidRPr="007967AF">
        <w:rPr>
          <w:rFonts w:ascii="Arial" w:hAnsi="Arial" w:cs="Arial"/>
          <w:color w:val="333333"/>
        </w:rPr>
        <w:t xml:space="preserve">Covid-19 vaccines </w:t>
      </w:r>
      <w:r w:rsidRPr="007967AF">
        <w:rPr>
          <w:rFonts w:ascii="Arial" w:hAnsi="Arial" w:cs="Arial"/>
          <w:color w:val="333333"/>
        </w:rPr>
        <w:t xml:space="preserve">for emergency </w:t>
      </w:r>
      <w:r w:rsidR="004918A6" w:rsidRPr="007967AF">
        <w:rPr>
          <w:rFonts w:ascii="Arial" w:hAnsi="Arial" w:cs="Arial"/>
          <w:color w:val="333333"/>
        </w:rPr>
        <w:t>use</w:t>
      </w:r>
      <w:r w:rsidRPr="007967AF">
        <w:rPr>
          <w:rFonts w:ascii="Arial" w:hAnsi="Arial" w:cs="Arial"/>
          <w:color w:val="333333"/>
        </w:rPr>
        <w:t>.</w:t>
      </w:r>
    </w:p>
    <w:p w14:paraId="08E5A1CE" w14:textId="77777777" w:rsidR="00E908A6" w:rsidRDefault="00E908A6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  <w:u w:val="single"/>
        </w:rPr>
      </w:pPr>
    </w:p>
    <w:p w14:paraId="5BE54BE2" w14:textId="2DDA21E2" w:rsidR="002B0419" w:rsidRDefault="004918A6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  <w:r w:rsidRPr="007967AF">
        <w:rPr>
          <w:rFonts w:ascii="Arial" w:hAnsi="Arial" w:cs="Arial"/>
          <w:color w:val="333333"/>
          <w:u w:val="single"/>
        </w:rPr>
        <w:t>Other vaccine effectiveness</w:t>
      </w:r>
      <w:r w:rsidRPr="007967AF">
        <w:rPr>
          <w:rFonts w:ascii="Arial" w:hAnsi="Arial" w:cs="Arial"/>
          <w:color w:val="333333"/>
        </w:rPr>
        <w:t xml:space="preserve">: </w:t>
      </w:r>
      <w:r w:rsidR="00837C0C" w:rsidRPr="007967AF">
        <w:rPr>
          <w:rFonts w:ascii="Arial" w:hAnsi="Arial" w:cs="Arial"/>
          <w:color w:val="333333"/>
        </w:rPr>
        <w:t>I</w:t>
      </w:r>
      <w:r w:rsidR="002B0419" w:rsidRPr="007967AF">
        <w:rPr>
          <w:rFonts w:ascii="Arial" w:hAnsi="Arial" w:cs="Arial"/>
          <w:color w:val="333333"/>
        </w:rPr>
        <w:t xml:space="preserve">nfluenza vaccines are 40 to 60 percent effective at best, because the influenza virus keeps </w:t>
      </w:r>
      <w:r w:rsidR="007A6849" w:rsidRPr="007967AF">
        <w:rPr>
          <w:rFonts w:ascii="Arial" w:hAnsi="Arial" w:cs="Arial"/>
          <w:b/>
          <w:bCs/>
          <w:color w:val="333333"/>
        </w:rPr>
        <w:t>mutating</w:t>
      </w:r>
      <w:r w:rsidR="007A6849" w:rsidRPr="007967AF">
        <w:rPr>
          <w:rFonts w:ascii="Arial" w:hAnsi="Arial" w:cs="Arial"/>
          <w:color w:val="333333"/>
        </w:rPr>
        <w:t xml:space="preserve"> i</w:t>
      </w:r>
      <w:r w:rsidR="002B0419" w:rsidRPr="007967AF">
        <w:rPr>
          <w:rFonts w:ascii="Arial" w:hAnsi="Arial" w:cs="Arial"/>
          <w:color w:val="333333"/>
        </w:rPr>
        <w:t xml:space="preserve">nto new forms year after year. </w:t>
      </w:r>
      <w:r w:rsidRPr="007967AF">
        <w:rPr>
          <w:rFonts w:ascii="Arial" w:hAnsi="Arial" w:cs="Arial"/>
          <w:color w:val="333333"/>
        </w:rPr>
        <w:t>T</w:t>
      </w:r>
      <w:r w:rsidR="002B0419" w:rsidRPr="007967AF">
        <w:rPr>
          <w:rFonts w:ascii="Arial" w:hAnsi="Arial" w:cs="Arial"/>
          <w:color w:val="333333"/>
        </w:rPr>
        <w:t>wo doses of the measles vaccine are 97 percent effective.</w:t>
      </w:r>
    </w:p>
    <w:p w14:paraId="2452A090" w14:textId="10E67667" w:rsidR="003E7B2E" w:rsidRDefault="003E7B2E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745908D5" w14:textId="41FDE3E5" w:rsidR="003E7B2E" w:rsidRPr="003E7B2E" w:rsidRDefault="003E7B2E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i/>
          <w:iCs/>
          <w:color w:val="333333"/>
        </w:rPr>
      </w:pPr>
      <w:r>
        <w:rPr>
          <w:rFonts w:ascii="Arial" w:hAnsi="Arial" w:cs="Arial"/>
          <w:color w:val="333333"/>
        </w:rPr>
        <w:t xml:space="preserve">A question for the KWL chart: </w:t>
      </w:r>
      <w:r w:rsidRPr="003E7B2E">
        <w:rPr>
          <w:rFonts w:ascii="Arial" w:hAnsi="Arial" w:cs="Arial"/>
          <w:i/>
          <w:iCs/>
          <w:color w:val="333333"/>
        </w:rPr>
        <w:t>Does the Covid-19 virus mutate?</w:t>
      </w:r>
    </w:p>
    <w:p w14:paraId="205C6963" w14:textId="1443C6A5" w:rsidR="00F97342" w:rsidRDefault="00F97342" w:rsidP="004F5896">
      <w:pPr>
        <w:pStyle w:val="css-iynevi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333333"/>
        </w:rPr>
      </w:pPr>
    </w:p>
    <w:p w14:paraId="34E88B48" w14:textId="77C5EBDB" w:rsidR="00F97342" w:rsidRPr="007967AF" w:rsidRDefault="004F5896" w:rsidP="00F97342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Modified from: </w:t>
      </w:r>
      <w:hyperlink r:id="rId9" w:history="1">
        <w:r w:rsidRPr="002E3E2F">
          <w:rPr>
            <w:rStyle w:val="Hyperlink"/>
            <w:rFonts w:ascii="Arial" w:hAnsi="Arial" w:cs="Arial"/>
            <w:sz w:val="24"/>
            <w:szCs w:val="24"/>
          </w:rPr>
          <w:t>https://www.nytimes.com/2020/11/11/learning/lesson-of-the-day-pfizers-covid-vaccine-11-things-you-need-to-know.html</w:t>
        </w:r>
      </w:hyperlink>
    </w:p>
    <w:p w14:paraId="58341D4D" w14:textId="77777777" w:rsidR="00F97342" w:rsidRPr="007967AF" w:rsidRDefault="00F97342" w:rsidP="00F97342">
      <w:pPr>
        <w:spacing w:line="240" w:lineRule="auto"/>
        <w:ind w:firstLine="0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14:paraId="473C80C3" w14:textId="1EF7F478" w:rsidR="002B0419" w:rsidRPr="007967AF" w:rsidRDefault="00E908A6" w:rsidP="004F5896">
      <w:pPr>
        <w:pStyle w:val="css-iynevi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  <w:r w:rsidRPr="004F5896">
        <w:rPr>
          <w:rFonts w:ascii="Arial" w:hAnsi="Arial" w:cs="Arial"/>
          <w:color w:val="333333"/>
          <w:u w:val="single"/>
        </w:rPr>
        <w:t>Whole Group</w:t>
      </w:r>
      <w:r w:rsidR="004F5896" w:rsidRPr="004F5896">
        <w:rPr>
          <w:rFonts w:ascii="Arial" w:hAnsi="Arial" w:cs="Arial"/>
          <w:color w:val="333333"/>
          <w:u w:val="single"/>
        </w:rPr>
        <w:t xml:space="preserve"> Conclusion</w:t>
      </w:r>
      <w:r w:rsidR="004F5896">
        <w:rPr>
          <w:rFonts w:ascii="Arial" w:hAnsi="Arial" w:cs="Arial"/>
          <w:color w:val="333333"/>
        </w:rPr>
        <w:t xml:space="preserve">: </w:t>
      </w:r>
      <w:r w:rsidR="004F5896" w:rsidRPr="007967AF">
        <w:rPr>
          <w:rFonts w:ascii="Arial" w:hAnsi="Arial" w:cs="Arial"/>
          <w:color w:val="333333"/>
        </w:rPr>
        <w:t xml:space="preserve">Find your </w:t>
      </w:r>
      <w:r w:rsidR="004F5896">
        <w:rPr>
          <w:rFonts w:ascii="Arial" w:hAnsi="Arial" w:cs="Arial"/>
          <w:color w:val="333333"/>
        </w:rPr>
        <w:t xml:space="preserve">Covid-19 vaccination </w:t>
      </w:r>
      <w:r w:rsidR="004F5896" w:rsidRPr="007967AF">
        <w:rPr>
          <w:rFonts w:ascii="Arial" w:hAnsi="Arial" w:cs="Arial"/>
          <w:color w:val="333333"/>
        </w:rPr>
        <w:t>group</w:t>
      </w:r>
      <w:r w:rsidR="004F5896">
        <w:rPr>
          <w:rFonts w:ascii="Arial" w:hAnsi="Arial" w:cs="Arial"/>
          <w:color w:val="333333"/>
        </w:rPr>
        <w:t xml:space="preserve"> at </w:t>
      </w:r>
      <w:hyperlink r:id="rId10" w:history="1">
        <w:r w:rsidR="002F4672" w:rsidRPr="007967AF">
          <w:rPr>
            <w:rStyle w:val="Hyperlink"/>
            <w:rFonts w:ascii="Arial" w:hAnsi="Arial" w:cs="Arial"/>
          </w:rPr>
          <w:t>https://covidvaccine.oregon.gov/</w:t>
        </w:r>
      </w:hyperlink>
    </w:p>
    <w:p w14:paraId="091F94E1" w14:textId="5A15FA95" w:rsidR="002F4672" w:rsidRPr="007967AF" w:rsidRDefault="002F4672" w:rsidP="007967AF">
      <w:pPr>
        <w:pStyle w:val="css-iynevi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</w:rPr>
      </w:pPr>
    </w:p>
    <w:sectPr w:rsidR="002F4672" w:rsidRPr="007967A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C40D3" w14:textId="77777777" w:rsidR="00327385" w:rsidRDefault="00327385" w:rsidP="00F24EA8">
      <w:pPr>
        <w:spacing w:line="240" w:lineRule="auto"/>
      </w:pPr>
      <w:r>
        <w:separator/>
      </w:r>
    </w:p>
  </w:endnote>
  <w:endnote w:type="continuationSeparator" w:id="0">
    <w:p w14:paraId="06BC5AA8" w14:textId="77777777" w:rsidR="00327385" w:rsidRDefault="00327385" w:rsidP="00F24E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80220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E87247" w14:textId="280365C6" w:rsidR="00F24EA8" w:rsidRDefault="00F24EA8" w:rsidP="00F24E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C5CA5" w14:textId="77777777" w:rsidR="00327385" w:rsidRDefault="00327385" w:rsidP="00F24EA8">
      <w:pPr>
        <w:spacing w:line="240" w:lineRule="auto"/>
      </w:pPr>
      <w:r>
        <w:separator/>
      </w:r>
    </w:p>
  </w:footnote>
  <w:footnote w:type="continuationSeparator" w:id="0">
    <w:p w14:paraId="541C06DD" w14:textId="77777777" w:rsidR="00327385" w:rsidRDefault="00327385" w:rsidP="00F24E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2EAD"/>
    <w:multiLevelType w:val="hybridMultilevel"/>
    <w:tmpl w:val="AE580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1F56"/>
    <w:multiLevelType w:val="hybridMultilevel"/>
    <w:tmpl w:val="A7829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46E20"/>
    <w:multiLevelType w:val="hybridMultilevel"/>
    <w:tmpl w:val="BC7C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5320F"/>
    <w:multiLevelType w:val="multilevel"/>
    <w:tmpl w:val="3A8A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637B58"/>
    <w:multiLevelType w:val="hybridMultilevel"/>
    <w:tmpl w:val="6A20E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19"/>
    <w:rsid w:val="001928CC"/>
    <w:rsid w:val="002718F4"/>
    <w:rsid w:val="002B0419"/>
    <w:rsid w:val="002F45AA"/>
    <w:rsid w:val="002F4672"/>
    <w:rsid w:val="00327385"/>
    <w:rsid w:val="003E7B2E"/>
    <w:rsid w:val="00467541"/>
    <w:rsid w:val="004918A6"/>
    <w:rsid w:val="004E4CF4"/>
    <w:rsid w:val="004F5896"/>
    <w:rsid w:val="007967AF"/>
    <w:rsid w:val="007A6849"/>
    <w:rsid w:val="00837C0C"/>
    <w:rsid w:val="00D35301"/>
    <w:rsid w:val="00E908A6"/>
    <w:rsid w:val="00F24EA8"/>
    <w:rsid w:val="00F9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27B28"/>
  <w15:chartTrackingRefBased/>
  <w15:docId w15:val="{DA363AFF-DD7C-4334-A3E9-E3449E77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04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0419"/>
    <w:rPr>
      <w:color w:val="605E5C"/>
      <w:shd w:val="clear" w:color="auto" w:fill="E1DFDD"/>
    </w:rPr>
  </w:style>
  <w:style w:type="paragraph" w:customStyle="1" w:styleId="css-iynevi">
    <w:name w:val="css-iynevi"/>
    <w:basedOn w:val="Normal"/>
    <w:rsid w:val="002B04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ss-xokhaa">
    <w:name w:val="css-xokhaa"/>
    <w:basedOn w:val="DefaultParagraphFont"/>
    <w:rsid w:val="002B0419"/>
  </w:style>
  <w:style w:type="character" w:customStyle="1" w:styleId="css-1uk1gs8">
    <w:name w:val="css-1uk1gs8"/>
    <w:basedOn w:val="DefaultParagraphFont"/>
    <w:rsid w:val="002B0419"/>
  </w:style>
  <w:style w:type="character" w:styleId="FollowedHyperlink">
    <w:name w:val="FollowedHyperlink"/>
    <w:basedOn w:val="DefaultParagraphFont"/>
    <w:uiPriority w:val="99"/>
    <w:semiHidden/>
    <w:unhideWhenUsed/>
    <w:rsid w:val="002B0419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B0419"/>
    <w:rPr>
      <w:i/>
      <w:iCs/>
    </w:rPr>
  </w:style>
  <w:style w:type="paragraph" w:customStyle="1" w:styleId="css-axufdj">
    <w:name w:val="css-axufdj"/>
    <w:basedOn w:val="Normal"/>
    <w:rsid w:val="002B04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bwdy7f">
    <w:name w:val="css-bwdy7f"/>
    <w:basedOn w:val="Normal"/>
    <w:rsid w:val="002B041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58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4E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EA8"/>
  </w:style>
  <w:style w:type="paragraph" w:styleId="Footer">
    <w:name w:val="footer"/>
    <w:basedOn w:val="Normal"/>
    <w:link w:val="FooterChar"/>
    <w:uiPriority w:val="99"/>
    <w:unhideWhenUsed/>
    <w:rsid w:val="00F24E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97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2E2E2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54420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6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muIoWofsC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tatic01.nyt.com/images/blogs/learning/pdf/activities/KWL_NYTL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covidvaccine.oregon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ytimes.com/2020/11/11/learning/lesson-of-the-day-pfizers-covid-vaccine-11-things-you-need-to-know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Ault</dc:creator>
  <cp:keywords/>
  <dc:description/>
  <cp:lastModifiedBy>Kip Ault</cp:lastModifiedBy>
  <cp:revision>8</cp:revision>
  <dcterms:created xsi:type="dcterms:W3CDTF">2021-02-08T03:55:00Z</dcterms:created>
  <dcterms:modified xsi:type="dcterms:W3CDTF">2021-02-08T05:56:00Z</dcterms:modified>
</cp:coreProperties>
</file>